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4A9" w:rsidRDefault="00C874A9" w:rsidP="00C874A9"/>
    <w:p w:rsidR="00C874A9" w:rsidRPr="00C874A9" w:rsidRDefault="00C874A9" w:rsidP="00C874A9">
      <w:pPr>
        <w:rPr>
          <w:b/>
        </w:rPr>
      </w:pPr>
      <w:r w:rsidRPr="00C874A9">
        <w:rPr>
          <w:b/>
        </w:rPr>
        <w:t>Cuba diplomats - 2017 chronology based on ATIP records</w:t>
      </w:r>
    </w:p>
    <w:p w:rsidR="00C874A9" w:rsidRDefault="00C874A9" w:rsidP="00C874A9">
      <w:r>
        <w:t xml:space="preserve">April </w:t>
      </w:r>
      <w:bookmarkStart w:id="0" w:name="_GoBack"/>
      <w:bookmarkEnd w:id="0"/>
      <w:r>
        <w:t>26 - Email SECRET from Karen Foss in Havana titled Attacks on U.S. Personnel</w:t>
      </w:r>
    </w:p>
    <w:p w:rsidR="00C874A9" w:rsidRDefault="00C874A9" w:rsidP="00C874A9">
      <w:r>
        <w:t xml:space="preserve">May 11 - Email SECRET from Karen Foss - HAVAN requests assistance in determining next steps for ... who are experiencing symptoms </w:t>
      </w:r>
      <w:proofErr w:type="gramStart"/>
      <w:r>
        <w:t>similar to</w:t>
      </w:r>
      <w:proofErr w:type="gramEnd"/>
      <w:r>
        <w:t xml:space="preserve"> affected U.S. personnel</w:t>
      </w:r>
    </w:p>
    <w:p w:rsidR="00C874A9" w:rsidRDefault="00C874A9" w:rsidP="00C874A9">
      <w:r>
        <w:t xml:space="preserve">"As this situation continues to evolve, it will be helpful to identify a process we can use to rule out suspicions, and thus be able to head off escalations of concerns. Also, .... to determine </w:t>
      </w:r>
      <w:proofErr w:type="gramStart"/>
      <w:r>
        <w:t>whether or not</w:t>
      </w:r>
      <w:proofErr w:type="gramEnd"/>
      <w:r>
        <w:t xml:space="preserve"> someone has been affected."</w:t>
      </w:r>
    </w:p>
    <w:p w:rsidR="00C874A9" w:rsidRDefault="00C874A9" w:rsidP="00C874A9">
      <w:r>
        <w:t xml:space="preserve">Mission usually works through Health Canada's Dr. </w:t>
      </w:r>
      <w:proofErr w:type="spellStart"/>
      <w:r>
        <w:t>Chernin</w:t>
      </w:r>
      <w:proofErr w:type="spellEnd"/>
    </w:p>
    <w:p w:rsidR="00C874A9" w:rsidRDefault="00C874A9" w:rsidP="00C874A9">
      <w:r>
        <w:t>.... "If so, it would be helpful for us on the ground to be looped in to any updates or further information that could help us to protect and or care for our personnel."</w:t>
      </w:r>
    </w:p>
    <w:p w:rsidR="00C874A9" w:rsidRDefault="00C874A9" w:rsidP="00C874A9">
      <w:r>
        <w:t>Managing the situation in mission: "All CBS are being advised of what they need to know for their own security, what to watch for, to move away from the source and to report any incident to mission leadership."</w:t>
      </w:r>
    </w:p>
    <w:p w:rsidR="00C874A9" w:rsidRDefault="00C874A9" w:rsidP="00C874A9">
      <w:r>
        <w:t xml:space="preserve">May 16 - Email SECRET from Karen Foss - There has been no U.S. screening of Canadians / "Many of the symptoms are </w:t>
      </w:r>
      <w:proofErr w:type="gramStart"/>
      <w:r>
        <w:t>similar to</w:t>
      </w:r>
      <w:proofErr w:type="gramEnd"/>
      <w:r>
        <w:t xml:space="preserve"> signs of extreme stress, and there is the possibility that there could be mental health effects caused by the fear of being targeted. Either way, testing should help to rule out cases and reassure personnel that we have the means to be able to provide duty of care."</w:t>
      </w:r>
    </w:p>
    <w:p w:rsidR="00C874A9" w:rsidRDefault="00C874A9" w:rsidP="00C874A9">
      <w:r>
        <w:t>"Confirmed incidents are currently isolated to U.S. diplomats in Cuba, ... Learning what we can about the threat is also in our interest."</w:t>
      </w:r>
    </w:p>
    <w:p w:rsidR="00C874A9" w:rsidRDefault="00C874A9" w:rsidP="00C874A9">
      <w:r>
        <w:t>"We are aware that the U.S. has moved some of their personnel away from residences that were close to affected staff."</w:t>
      </w:r>
    </w:p>
    <w:p w:rsidR="00C874A9" w:rsidRDefault="00C874A9" w:rsidP="00C874A9">
      <w:r>
        <w:t>... "From that initial conversation, testing by CF medical experts or other cleared Health Canada experts is being considered."</w:t>
      </w:r>
    </w:p>
    <w:p w:rsidR="00C874A9" w:rsidRDefault="00C874A9" w:rsidP="00C874A9">
      <w:r>
        <w:t>There has been no U.S. screening of Canadians.</w:t>
      </w:r>
    </w:p>
    <w:p w:rsidR="00C874A9" w:rsidRDefault="00C874A9" w:rsidP="00C874A9">
      <w:r>
        <w:t xml:space="preserve">May 17 - Stephen </w:t>
      </w:r>
      <w:proofErr w:type="spellStart"/>
      <w:r>
        <w:t>Doust</w:t>
      </w:r>
      <w:proofErr w:type="spellEnd"/>
      <w:r>
        <w:t xml:space="preserve"> - Email - "It appears that matters are progressing to possibly see the affected CBS return to Canada for testing. Who is doing the considering? </w:t>
      </w:r>
      <w:proofErr w:type="spellStart"/>
      <w:r>
        <w:t>Pls</w:t>
      </w:r>
      <w:proofErr w:type="spellEnd"/>
      <w:r>
        <w:t xml:space="preserve"> let us know if you require HQ support/assistance </w:t>
      </w:r>
      <w:proofErr w:type="spellStart"/>
      <w:r>
        <w:t>wto</w:t>
      </w:r>
      <w:proofErr w:type="spellEnd"/>
      <w:r>
        <w:t xml:space="preserve"> facilitate this."</w:t>
      </w:r>
    </w:p>
    <w:p w:rsidR="00C874A9" w:rsidRDefault="00C874A9" w:rsidP="00C874A9">
      <w:r>
        <w:t>May 18 - Neil Brennan - WSHDC - Email - "... we'll need to know exactly what it is we want at this juncture, and some decisions will need to be made on how HQ wants to proceed."</w:t>
      </w:r>
    </w:p>
    <w:p w:rsidR="00C874A9" w:rsidRDefault="00C874A9" w:rsidP="00C874A9">
      <w:r>
        <w:t>May 28 - Karen Foss - SITREP - Background: "Starting in late November and lasting until April 21, U.S. diplomats have been a target of acoustic attacks."</w:t>
      </w:r>
    </w:p>
    <w:p w:rsidR="00C874A9" w:rsidRDefault="00C874A9" w:rsidP="00C874A9"/>
    <w:p w:rsidR="00C874A9" w:rsidRDefault="00C874A9" w:rsidP="00C874A9">
      <w:r>
        <w:lastRenderedPageBreak/>
        <w:t xml:space="preserve">Expulsion of Cuban Diplomats: five U.S. diplomats have been evacuated from Havana / On May 23, the U.S. informed Cuba that two Cuban diplomats would be required to end their posting at the Cuban embassy to the United States </w:t>
      </w:r>
    </w:p>
    <w:p w:rsidR="00C874A9" w:rsidRDefault="00C874A9" w:rsidP="00C874A9">
      <w:r>
        <w:t>Who and What is behind the attacks? "There are no answers. We are left to shift (sic) through what we know about ... the targets and possible suspects."</w:t>
      </w:r>
    </w:p>
    <w:p w:rsidR="00C874A9" w:rsidRDefault="00C874A9" w:rsidP="00C874A9">
      <w:r>
        <w:t xml:space="preserve">Testing Canadians: "... that have been identified for testing due to their symptoms, locations, and timing. Determining whether a Canadian should return for medical treatment or testing is the responsibility delegated to </w:t>
      </w:r>
      <w:proofErr w:type="spellStart"/>
      <w:r>
        <w:t>to</w:t>
      </w:r>
      <w:proofErr w:type="spellEnd"/>
      <w:r>
        <w:t xml:space="preserve"> the Ambassador and the decision is taken based on medical advice from Health Canada. Canada has the lead on arranging for the appropriate testing in Canada."</w:t>
      </w:r>
    </w:p>
    <w:p w:rsidR="00C874A9" w:rsidRDefault="00C874A9" w:rsidP="00C874A9">
      <w:r>
        <w:t>HAVAN is working with Health Canada on setting up a Canadian testing option</w:t>
      </w:r>
    </w:p>
    <w:p w:rsidR="00C874A9" w:rsidRDefault="00C874A9" w:rsidP="00C874A9">
      <w:r>
        <w:t>June 6 - Karen Foss email - Head of Mission has called an all-CBS meeting for today to advise of the "increased threat level."</w:t>
      </w:r>
    </w:p>
    <w:p w:rsidR="00C874A9" w:rsidRDefault="00C874A9" w:rsidP="00C874A9">
      <w:r>
        <w:t>HAVAN requests that ministerial letter requesting DND support for testing and possibly treating HAVAN-based Canadians be sent to DND today, June 6</w:t>
      </w:r>
    </w:p>
    <w:p w:rsidR="00C874A9" w:rsidRDefault="00C874A9" w:rsidP="00C874A9">
      <w:r>
        <w:t>UNDATED HAVAN Security Situation Overview - "Symptoms include headaches, dizziness, nausea, hearing loss, nosebleeds, cognitive functions including loss of short term memory."</w:t>
      </w:r>
    </w:p>
    <w:p w:rsidR="00C874A9" w:rsidRDefault="00C874A9" w:rsidP="00C874A9">
      <w:r>
        <w:t>"Require a review of who in mission is most vulnerable because of any pre-existing condition or other consideration that means they are at greater risk if they are targeted. HAVAN will review housing, accommodation and guard patrols."</w:t>
      </w:r>
    </w:p>
    <w:p w:rsidR="00C874A9" w:rsidRDefault="00C874A9" w:rsidP="00C874A9">
      <w:r>
        <w:t xml:space="preserve">"Develop </w:t>
      </w:r>
      <w:proofErr w:type="spellStart"/>
      <w:r>
        <w:t>comms</w:t>
      </w:r>
      <w:proofErr w:type="spellEnd"/>
      <w:r>
        <w:t xml:space="preserve"> lines in case situation is leaked to the press. (reports are that the issue is being discussed even at a Virginia school). NDB has drafted lines and is currently consulting."</w:t>
      </w:r>
    </w:p>
    <w:p w:rsidR="00C874A9" w:rsidRDefault="00C874A9" w:rsidP="00C874A9">
      <w:r>
        <w:t xml:space="preserve">June 8 - Karen Foss email - symptoms listed (presumably Canadian, but maybe also U.S.?) </w:t>
      </w:r>
    </w:p>
    <w:p w:rsidR="00C874A9" w:rsidRDefault="00C874A9" w:rsidP="00C874A9">
      <w:r>
        <w:t>... strong recommendations that incoming CBS be informed. Baseline assessments could be conducted...</w:t>
      </w:r>
    </w:p>
    <w:p w:rsidR="00C874A9" w:rsidRDefault="00C874A9" w:rsidP="00C874A9">
      <w:r>
        <w:t>June 9 -</w:t>
      </w:r>
      <w:r>
        <w:t xml:space="preserve"> Karen Foss email - HOM request</w:t>
      </w:r>
      <w:r>
        <w:t>s that a medical adviser come to Havana as soon as poss</w:t>
      </w:r>
      <w:r>
        <w:t>ible / "Incoming personnel need</w:t>
      </w:r>
      <w:r>
        <w:t xml:space="preserve"> to be made aware as soon as possible."</w:t>
      </w:r>
    </w:p>
    <w:p w:rsidR="00C874A9" w:rsidRDefault="00C874A9" w:rsidP="00C874A9">
      <w:r>
        <w:t>June 12 - Karen Foss email - Local guards have been put on notice to increase their patrols around the resident</w:t>
      </w:r>
      <w:r>
        <w:t>i</w:t>
      </w:r>
      <w:r>
        <w:t>al properties and to be extra vigilant in reporting.</w:t>
      </w:r>
    </w:p>
    <w:p w:rsidR="00C874A9" w:rsidRDefault="00C874A9" w:rsidP="00C874A9">
      <w:r>
        <w:t xml:space="preserve">June 22 - Anna </w:t>
      </w:r>
      <w:proofErr w:type="spellStart"/>
      <w:r>
        <w:t>Lise</w:t>
      </w:r>
      <w:proofErr w:type="spellEnd"/>
      <w:r>
        <w:t xml:space="preserve"> </w:t>
      </w:r>
      <w:proofErr w:type="spellStart"/>
      <w:r>
        <w:t>Domanski</w:t>
      </w:r>
      <w:proofErr w:type="spellEnd"/>
      <w:r>
        <w:t xml:space="preserve"> email - Dr. Jeffrey </w:t>
      </w:r>
      <w:proofErr w:type="spellStart"/>
      <w:r>
        <w:t>Chernin</w:t>
      </w:r>
      <w:proofErr w:type="spellEnd"/>
      <w:r>
        <w:t xml:space="preserve"> arrived in Havana on Sun., June 18, for health-</w:t>
      </w:r>
      <w:proofErr w:type="spellStart"/>
      <w:r>
        <w:t>focussed</w:t>
      </w:r>
      <w:proofErr w:type="spellEnd"/>
      <w:r>
        <w:t xml:space="preserve"> meeting with HAVAN personnel ... regarding possible injuries due to an acoustic device. </w:t>
      </w:r>
    </w:p>
    <w:p w:rsidR="00C874A9" w:rsidRDefault="00C874A9" w:rsidP="00C874A9">
      <w:proofErr w:type="spellStart"/>
      <w:r>
        <w:t>Chernin</w:t>
      </w:r>
      <w:proofErr w:type="spellEnd"/>
      <w:r>
        <w:t xml:space="preserve"> spoke individually with all CBS</w:t>
      </w:r>
      <w:r>
        <w:t xml:space="preserve"> </w:t>
      </w:r>
      <w:r>
        <w:t>present in Havana about their medical co</w:t>
      </w:r>
      <w:r>
        <w:t>ncerns, and held a townhall-sty</w:t>
      </w:r>
      <w:r>
        <w:t>l</w:t>
      </w:r>
      <w:r>
        <w:t>e</w:t>
      </w:r>
      <w:r>
        <w:t xml:space="preserve"> meeting with all CBS in Havana on Wed., June 21.</w:t>
      </w:r>
    </w:p>
    <w:p w:rsidR="00C874A9" w:rsidRDefault="00C874A9" w:rsidP="00C874A9">
      <w:r>
        <w:t xml:space="preserve">Symptoms and findings </w:t>
      </w:r>
      <w:proofErr w:type="gramStart"/>
      <w:r>
        <w:t>similar to</w:t>
      </w:r>
      <w:proofErr w:type="gramEnd"/>
      <w:r>
        <w:t xml:space="preserve"> U.S. experience, and that the damage is primarily vestibular and cognitive (auditory and cochlear to a lesser extent) but "symptoms, experience, and recovery are not uniform, especially varying by age, location at exposure, and previous history. He pointed out that the high incidence of cases in multiple </w:t>
      </w:r>
      <w:proofErr w:type="spellStart"/>
      <w:r>
        <w:t>neighbourhoods</w:t>
      </w:r>
      <w:proofErr w:type="spellEnd"/>
      <w:r>
        <w:t xml:space="preserve"> demonstrates that it is an ongoing problem and does not with other patterns specifically raised as questions ... (e.g. viral such as flu, hearing loss due to age).</w:t>
      </w:r>
    </w:p>
    <w:p w:rsidR="00C874A9" w:rsidRDefault="00C874A9" w:rsidP="00C874A9">
      <w:r>
        <w:lastRenderedPageBreak/>
        <w:t>"Incoming CBS should be informed as soon as possible so that they may make an informed decision about their posting prior to finalizing their departure details, and to allow time to re-fill positions if required."</w:t>
      </w:r>
    </w:p>
    <w:p w:rsidR="00C874A9" w:rsidRDefault="00C874A9" w:rsidP="00C874A9">
      <w:r>
        <w:t xml:space="preserve">June 21 - GAC DG for Central America and the Caribbean leads a delegation including other government departments to meet with U.S. officials in Washington </w:t>
      </w:r>
    </w:p>
    <w:p w:rsidR="00C874A9" w:rsidRDefault="00C874A9" w:rsidP="00C874A9">
      <w:r>
        <w:t>June 27 - GAC ADM Americas, PCO Hannaford / Wittmann ... delegation travel to HAVAN to meet with Cuban officials</w:t>
      </w:r>
    </w:p>
    <w:p w:rsidR="00C874A9" w:rsidRDefault="00C874A9" w:rsidP="00C874A9">
      <w:r>
        <w:t xml:space="preserve">July 6 - Email from David </w:t>
      </w:r>
      <w:proofErr w:type="spellStart"/>
      <w:r>
        <w:t>Verbiwski</w:t>
      </w:r>
      <w:proofErr w:type="spellEnd"/>
      <w:r>
        <w:t xml:space="preserve"> HAVAN - Visit of FDP and NGM to HAVAN</w:t>
      </w:r>
    </w:p>
    <w:p w:rsidR="00C874A9" w:rsidRDefault="00C874A9" w:rsidP="00C874A9">
      <w:r>
        <w:t>Objectives: Establish a Canadian-Cuban way forward / Consolidate security co-operation between both countries</w:t>
      </w:r>
    </w:p>
    <w:p w:rsidR="00C874A9" w:rsidRDefault="00C874A9" w:rsidP="00C874A9">
      <w:r>
        <w:t xml:space="preserve">Key activity will now </w:t>
      </w:r>
      <w:proofErr w:type="spellStart"/>
      <w:r>
        <w:t>be fore</w:t>
      </w:r>
      <w:proofErr w:type="spellEnd"/>
      <w:r>
        <w:t xml:space="preserve"> the law enforcement partners to engage operationally.</w:t>
      </w:r>
    </w:p>
    <w:p w:rsidR="00C874A9" w:rsidRDefault="00C874A9" w:rsidP="00C874A9">
      <w:r>
        <w:t xml:space="preserve">PCO-GAC Meeting with Cuba </w:t>
      </w:r>
    </w:p>
    <w:p w:rsidR="00C874A9" w:rsidRDefault="00C874A9" w:rsidP="00C874A9">
      <w:r>
        <w:t>Objectives Express gratitude for the collaboration to date of the Cuban government multi-disciplinary team of experts investigating the incidents / "Encourage closer collaboration of fact-finding." / "Express a desire for host authorities to work with HAVAN to explore increased security presence in areas where Canadian diplomats are located to discourage further attacks."</w:t>
      </w:r>
    </w:p>
    <w:p w:rsidR="00C874A9" w:rsidRDefault="00C874A9" w:rsidP="00C874A9">
      <w:r>
        <w:t>"Express Canada's long-standing and ongoing commitment to the Canada-Cuba relationship."</w:t>
      </w:r>
    </w:p>
    <w:p w:rsidR="00C874A9" w:rsidRDefault="00C874A9" w:rsidP="00C874A9">
      <w:r>
        <w:t>July / August - GAC continues to monitor the situation ... no other sig developments</w:t>
      </w:r>
    </w:p>
    <w:p w:rsidR="00C874A9" w:rsidRDefault="00C874A9" w:rsidP="00C874A9">
      <w:r>
        <w:t>July 27 - Joint meeting</w:t>
      </w:r>
    </w:p>
    <w:p w:rsidR="00C874A9" w:rsidRDefault="00C874A9" w:rsidP="00C874A9">
      <w:r>
        <w:t xml:space="preserve">Aug. 23 - CBS News report, </w:t>
      </w:r>
      <w:proofErr w:type="spellStart"/>
      <w:r>
        <w:t>vars</w:t>
      </w:r>
      <w:proofErr w:type="spellEnd"/>
      <w:r>
        <w:t xml:space="preserve"> other media reports</w:t>
      </w:r>
    </w:p>
    <w:p w:rsidR="006A0085" w:rsidRDefault="00C874A9" w:rsidP="00C874A9">
      <w:r>
        <w:t>Aug. 24 - Media Q and A U.S. State Department</w:t>
      </w:r>
    </w:p>
    <w:sectPr w:rsidR="006A0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A9"/>
    <w:rsid w:val="006149CF"/>
    <w:rsid w:val="006A0085"/>
    <w:rsid w:val="00AE33F1"/>
    <w:rsid w:val="00C8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FB26"/>
  <w15:chartTrackingRefBased/>
  <w15:docId w15:val="{B21A8FA2-B75A-4070-BADE-2300133D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1036</Words>
  <Characters>5907</Characters>
  <Application>Microsoft Office Word</Application>
  <DocSecurity>0</DocSecurity>
  <Lines>49</Lines>
  <Paragraphs>13</Paragraphs>
  <ScaleCrop>false</ScaleCrop>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Bronskill, Jim</dc:creator>
  <cp:keywords/>
  <dc:description/>
  <cp:lastModifiedBy>Bronskill, Jim</cp:lastModifiedBy>
  <cp:revision>1</cp:revision>
  <dcterms:created xsi:type="dcterms:W3CDTF">2018-03-21T05:05:00Z</dcterms:created>
  <dcterms:modified xsi:type="dcterms:W3CDTF">2018-03-21T05:09:00Z</dcterms:modified>
</cp:coreProperties>
</file>